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29746E" w14:textId="6535A732" w:rsidR="00E20E23" w:rsidRDefault="00E20E23" w:rsidP="00E20E23">
      <w:pPr>
        <w:spacing w:after="200" w:line="276" w:lineRule="auto"/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</w:pPr>
      <w:bookmarkStart w:id="0" w:name="_gjdgxs"/>
      <w:bookmarkEnd w:id="0"/>
      <w:r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 xml:space="preserve">Innkalling til Sørbø skole FAU-møte </w:t>
      </w:r>
      <w:r w:rsidR="00A00C68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4</w:t>
      </w:r>
      <w:r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-</w:t>
      </w:r>
      <w:r>
        <w:rPr>
          <w:rFonts w:asciiTheme="majorHAnsi" w:eastAsia="TrebuchetMS-Bold" w:hAnsiTheme="majorHAnsi" w:cs="TrebuchetMS-Bold"/>
          <w:b/>
          <w:sz w:val="40"/>
          <w:szCs w:val="40"/>
        </w:rPr>
        <w:t>20/21</w:t>
      </w:r>
    </w:p>
    <w:p w14:paraId="2364A2DD" w14:textId="075385D1" w:rsidR="00E20E23" w:rsidRDefault="00E20E23" w:rsidP="00E20E23">
      <w:pPr>
        <w:spacing w:line="276" w:lineRule="auto"/>
        <w:ind w:left="1410" w:hanging="141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Dato:</w:t>
      </w:r>
      <w:r>
        <w:rPr>
          <w:rFonts w:asciiTheme="majorHAnsi" w:eastAsia="Trebuchet MS" w:hAnsiTheme="majorHAnsi" w:cs="Trebuchet MS"/>
          <w:color w:val="000000"/>
          <w:sz w:val="28"/>
          <w:szCs w:val="28"/>
        </w:rPr>
        <w:tab/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Mandag </w:t>
      </w:r>
      <w:r w:rsidR="005C2E22">
        <w:rPr>
          <w:rFonts w:asciiTheme="majorHAnsi" w:eastAsia="TrebuchetMS-Bold" w:hAnsiTheme="majorHAnsi" w:cs="TrebuchetMS-Bold"/>
          <w:b/>
          <w:sz w:val="28"/>
          <w:szCs w:val="28"/>
        </w:rPr>
        <w:t>1</w:t>
      </w:r>
      <w:r>
        <w:rPr>
          <w:rFonts w:asciiTheme="majorHAnsi" w:eastAsia="TrebuchetMS-Bold" w:hAnsiTheme="majorHAnsi" w:cs="TrebuchetMS-Bold"/>
          <w:b/>
          <w:sz w:val="28"/>
          <w:szCs w:val="28"/>
        </w:rPr>
        <w:t>.</w:t>
      </w:r>
      <w:r w:rsidR="00A00C68">
        <w:rPr>
          <w:rFonts w:asciiTheme="majorHAnsi" w:eastAsia="TrebuchetMS-Bold" w:hAnsiTheme="majorHAnsi" w:cs="TrebuchetMS-Bold"/>
          <w:b/>
          <w:sz w:val="28"/>
          <w:szCs w:val="28"/>
        </w:rPr>
        <w:t>februar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 2020 kl. 20:00–21:</w:t>
      </w:r>
      <w:r w:rsidR="00A00C68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0</w:t>
      </w:r>
      <w:r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0</w:t>
      </w:r>
    </w:p>
    <w:p w14:paraId="66C8B859" w14:textId="77777777" w:rsidR="00E20E23" w:rsidRDefault="00E20E23" w:rsidP="00E20E23">
      <w:pP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3D5513C9" w14:textId="2D026E7B" w:rsidR="00E20E23" w:rsidRDefault="00E20E23" w:rsidP="00E20E23">
      <w:pPr>
        <w:spacing w:line="276" w:lineRule="auto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Sted:</w:t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 w:rsidR="005C2E22">
        <w:rPr>
          <w:rFonts w:asciiTheme="majorHAnsi" w:eastAsia="Trebuchet MS" w:hAnsiTheme="majorHAnsi" w:cs="Trebuchet MS"/>
          <w:color w:val="000000"/>
          <w:sz w:val="22"/>
          <w:szCs w:val="22"/>
        </w:rPr>
        <w:t>Teams</w:t>
      </w:r>
    </w:p>
    <w:p w14:paraId="03E4DD9D" w14:textId="77777777" w:rsidR="00E20E23" w:rsidRDefault="00E20E23" w:rsidP="00E20E23">
      <w:pP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7E169078" w14:textId="77777777" w:rsidR="00E20E23" w:rsidRDefault="00E20E23" w:rsidP="00E20E23">
      <w:pPr>
        <w:spacing w:after="20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Innkalles:</w:t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>Alle FAU-representanter</w:t>
      </w:r>
    </w:p>
    <w:p w14:paraId="42B153E3" w14:textId="77777777" w:rsidR="00E20E23" w:rsidRDefault="00E20E23" w:rsidP="00E20E23">
      <w:pPr>
        <w:spacing w:after="200"/>
        <w:rPr>
          <w:rFonts w:asciiTheme="majorHAnsi" w:eastAsia="Trebuchet MS" w:hAnsiTheme="majorHAnsi" w:cs="Trebuchet MS"/>
          <w:color w:val="000000"/>
          <w:sz w:val="22"/>
          <w:szCs w:val="22"/>
        </w:rPr>
      </w:pP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 xml:space="preserve">Elisabeth Aksnes </w:t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>rektor</w:t>
      </w:r>
    </w:p>
    <w:p w14:paraId="27EC14E4" w14:textId="66DDA199" w:rsidR="00E20E23" w:rsidRDefault="00E20E23" w:rsidP="00E20E23">
      <w:pPr>
        <w:spacing w:after="200"/>
        <w:rPr>
          <w:rFonts w:asciiTheme="majorHAnsi" w:hAnsiTheme="majorHAnsi"/>
          <w:color w:val="000000"/>
        </w:rPr>
      </w:pP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Fra:</w:t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 w:rsidR="00106B44">
        <w:rPr>
          <w:rFonts w:asciiTheme="majorHAnsi" w:eastAsia="TrebuchetMS-Bold" w:hAnsiTheme="majorHAnsi" w:cs="TrebuchetMS-Bold"/>
          <w:color w:val="000000"/>
          <w:sz w:val="22"/>
          <w:szCs w:val="22"/>
        </w:rPr>
        <w:t>Bjørn Watland</w:t>
      </w:r>
      <w:r w:rsidR="00106B44">
        <w:rPr>
          <w:rFonts w:asciiTheme="majorHAnsi" w:eastAsia="TrebuchetMS-Bold" w:hAnsiTheme="majorHAnsi" w:cs="TrebuchetMS-Bold"/>
          <w:color w:val="000000"/>
          <w:sz w:val="22"/>
          <w:szCs w:val="22"/>
        </w:rPr>
        <w:tab/>
      </w:r>
      <w:r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>sekretær</w:t>
      </w:r>
    </w:p>
    <w:p w14:paraId="26EA381C" w14:textId="77777777" w:rsidR="00E20E23" w:rsidRDefault="00E20E23" w:rsidP="00E20E23">
      <w:pPr>
        <w:spacing w:after="200"/>
        <w:rPr>
          <w:rFonts w:asciiTheme="majorHAnsi" w:eastAsia="Trebuchet MS" w:hAnsiTheme="majorHAnsi" w:cs="Trebuchet MS"/>
          <w:color w:val="000000"/>
          <w:sz w:val="21"/>
          <w:szCs w:val="21"/>
        </w:rPr>
      </w:pPr>
      <w:r>
        <w:rPr>
          <w:rFonts w:asciiTheme="majorHAnsi" w:eastAsia="Trebuchet MS" w:hAnsiTheme="majorHAnsi" w:cs="Trebuchet MS"/>
          <w:color w:val="000000"/>
          <w:sz w:val="21"/>
          <w:szCs w:val="21"/>
        </w:rPr>
        <w:t>Evt. FAU-representanter som ikke kan møte, vennligst forhånds-</w:t>
      </w:r>
      <w:proofErr w:type="spellStart"/>
      <w:r>
        <w:rPr>
          <w:rFonts w:asciiTheme="majorHAnsi" w:eastAsia="Trebuchet MS" w:hAnsiTheme="majorHAnsi" w:cs="Trebuchet MS"/>
          <w:color w:val="000000"/>
          <w:sz w:val="21"/>
          <w:szCs w:val="21"/>
        </w:rPr>
        <w:t>brief</w:t>
      </w:r>
      <w:proofErr w:type="spellEnd"/>
      <w:r>
        <w:rPr>
          <w:rFonts w:asciiTheme="majorHAnsi" w:eastAsia="Trebuchet MS" w:hAnsiTheme="majorHAnsi" w:cs="Trebuchet MS"/>
          <w:color w:val="000000"/>
          <w:sz w:val="21"/>
          <w:szCs w:val="21"/>
        </w:rPr>
        <w:t xml:space="preserve"> og send respektive vara-representanter.</w:t>
      </w:r>
    </w:p>
    <w:p w14:paraId="02775661" w14:textId="77777777" w:rsidR="00E20E23" w:rsidRDefault="00E20E23" w:rsidP="00E20E23">
      <w:pPr>
        <w:spacing w:after="200"/>
        <w:rPr>
          <w:rFonts w:ascii="Times" w:eastAsia="Times" w:hAnsi="Times" w:cs="Times"/>
          <w:color w:val="000000"/>
          <w:sz w:val="4"/>
          <w:szCs w:val="4"/>
        </w:rPr>
      </w:pPr>
    </w:p>
    <w:p w14:paraId="5AD0B85B" w14:textId="77777777" w:rsidR="00CD7BAB" w:rsidRDefault="00CD7BAB" w:rsidP="00CD7BAB">
      <w:pPr>
        <w:pStyle w:val="NormalWeb"/>
      </w:pPr>
      <w:r>
        <w:rPr>
          <w:rFonts w:ascii="Calibri Light" w:hAnsi="Calibri Light" w:cs="Calibri Light"/>
          <w:b/>
          <w:bCs/>
          <w:sz w:val="40"/>
          <w:szCs w:val="40"/>
        </w:rPr>
        <w:t>AGENDA</w:t>
      </w:r>
    </w:p>
    <w:p w14:paraId="143D5FB1" w14:textId="77777777" w:rsidR="00CD7BAB" w:rsidRDefault="00CD7BAB" w:rsidP="00CD7BAB">
      <w:pPr>
        <w:pStyle w:val="NormalWeb"/>
        <w:spacing w:after="240" w:afterAutospacing="0"/>
      </w:pPr>
      <w:r>
        <w:rPr>
          <w:b/>
          <w:bCs/>
        </w:rPr>
        <w:t>29-20/21             Godkjenne dagens møteinnkalling og referat fra forrige FAU-møte</w:t>
      </w:r>
    </w:p>
    <w:p w14:paraId="118CBA9B" w14:textId="77777777" w:rsidR="00CD7BAB" w:rsidRDefault="00CD7BAB" w:rsidP="00CD7BAB">
      <w:pPr>
        <w:pStyle w:val="NormalWeb"/>
        <w:spacing w:after="120" w:afterAutospacing="0"/>
      </w:pPr>
      <w:r>
        <w:t>                             - Gjennomgang av aksjonslogg</w:t>
      </w:r>
    </w:p>
    <w:p w14:paraId="5EDF93B7" w14:textId="77777777" w:rsidR="00CD7BAB" w:rsidRDefault="00CD7BAB" w:rsidP="00CD7BAB">
      <w:r>
        <w:t> </w:t>
      </w:r>
    </w:p>
    <w:p w14:paraId="4232B14A" w14:textId="77777777" w:rsidR="00CD7BAB" w:rsidRDefault="00CD7BAB" w:rsidP="00CD7BAB">
      <w:pPr>
        <w:pStyle w:val="NormalWeb"/>
        <w:spacing w:after="120" w:afterAutospacing="0"/>
      </w:pPr>
      <w:r>
        <w:rPr>
          <w:b/>
          <w:bCs/>
        </w:rPr>
        <w:t xml:space="preserve">30-20/21             </w:t>
      </w:r>
      <w:proofErr w:type="spellStart"/>
      <w:r>
        <w:rPr>
          <w:b/>
          <w:bCs/>
        </w:rPr>
        <w:t>Informasjonssaker</w:t>
      </w:r>
      <w:proofErr w:type="spellEnd"/>
      <w:r>
        <w:rPr>
          <w:b/>
          <w:bCs/>
        </w:rPr>
        <w:t xml:space="preserve"> </w:t>
      </w:r>
    </w:p>
    <w:p w14:paraId="2DC84D9C" w14:textId="77777777" w:rsidR="00CD7BAB" w:rsidRDefault="00CD7BAB" w:rsidP="00CD7BAB">
      <w:pPr>
        <w:pStyle w:val="NormalWeb"/>
        <w:ind w:left="720" w:hanging="360"/>
      </w:pPr>
      <w:r>
        <w:t>                       - Rektor informerer v/Elisabeth</w:t>
      </w:r>
    </w:p>
    <w:p w14:paraId="78561875" w14:textId="77777777" w:rsidR="00CD7BAB" w:rsidRDefault="00CD7BAB" w:rsidP="00CD7BAB">
      <w:pPr>
        <w:pStyle w:val="NormalWeb"/>
      </w:pPr>
      <w:r>
        <w:t> </w:t>
      </w:r>
    </w:p>
    <w:p w14:paraId="19F548F3" w14:textId="77777777" w:rsidR="00CD7BAB" w:rsidRDefault="00CD7BAB" w:rsidP="00CD7BAB">
      <w:pPr>
        <w:pStyle w:val="NormalWeb"/>
      </w:pPr>
      <w:r>
        <w:rPr>
          <w:b/>
          <w:bCs/>
        </w:rPr>
        <w:t xml:space="preserve">31-20/21             </w:t>
      </w:r>
      <w:r>
        <w:rPr>
          <w:rStyle w:val="Strong"/>
        </w:rPr>
        <w:t>Bruk av Chromebook hjemme</w:t>
      </w:r>
    </w:p>
    <w:p w14:paraId="71FC6346" w14:textId="77777777" w:rsidR="00CD7BAB" w:rsidRDefault="00CD7BAB" w:rsidP="00CD7BAB">
      <w:pPr>
        <w:pStyle w:val="NormalWeb"/>
      </w:pPr>
      <w:r>
        <w:t> </w:t>
      </w:r>
    </w:p>
    <w:p w14:paraId="7A795BD4" w14:textId="77777777" w:rsidR="00CD7BAB" w:rsidRDefault="00CD7BAB" w:rsidP="00CD7BAB">
      <w:pPr>
        <w:pStyle w:val="NormalWeb"/>
      </w:pPr>
      <w:r>
        <w:rPr>
          <w:b/>
          <w:bCs/>
        </w:rPr>
        <w:t xml:space="preserve">32-20/21             Rullerende saker i h.t. gjeldende FAU </w:t>
      </w:r>
      <w:proofErr w:type="spellStart"/>
      <w:r>
        <w:rPr>
          <w:b/>
          <w:bCs/>
        </w:rPr>
        <w:t>årshjul</w:t>
      </w:r>
      <w:proofErr w:type="spellEnd"/>
      <w:r>
        <w:rPr>
          <w:b/>
          <w:bCs/>
        </w:rPr>
        <w:t xml:space="preserve"> (januar 2021)</w:t>
      </w:r>
    </w:p>
    <w:p w14:paraId="1CC4C755" w14:textId="78CAB6F2" w:rsidR="00CD7BAB" w:rsidRDefault="00CD7BAB" w:rsidP="00076E91">
      <w:pPr>
        <w:pStyle w:val="NormalWeb"/>
        <w:ind w:left="1416" w:firstLine="24"/>
      </w:pPr>
      <w:r>
        <w:t>20. FAU-møte 4</w:t>
      </w:r>
      <w:r>
        <w:br/>
        <w:t>21. Søknad om tilskudd fra kommunen (investeringer/driftstilskudd) og Ganddal Bydelsutvalg?</w:t>
      </w:r>
      <w:r>
        <w:br/>
        <w:t> </w:t>
      </w:r>
    </w:p>
    <w:p w14:paraId="441FD056" w14:textId="77777777" w:rsidR="00CD7BAB" w:rsidRDefault="00CD7BAB" w:rsidP="00CD7BAB">
      <w:pPr>
        <w:pStyle w:val="NormalWeb"/>
      </w:pPr>
      <w:r>
        <w:rPr>
          <w:b/>
          <w:bCs/>
        </w:rPr>
        <w:t>33-20/21             FAU-arrangementer 2020-2021</w:t>
      </w:r>
    </w:p>
    <w:p w14:paraId="6613187F" w14:textId="77777777" w:rsidR="0023585F" w:rsidRDefault="00CD7BAB" w:rsidP="0023585F">
      <w:pPr>
        <w:pStyle w:val="NormalWeb"/>
        <w:ind w:hanging="360"/>
      </w:pPr>
      <w:r>
        <w:t>-     </w:t>
      </w:r>
      <w:r w:rsidR="00076E91">
        <w:t xml:space="preserve">  </w:t>
      </w:r>
      <w:r>
        <w:t xml:space="preserve">                           - 17. mai arrangement 2021</w:t>
      </w:r>
    </w:p>
    <w:p w14:paraId="6CF9A7B5" w14:textId="72145C52" w:rsidR="00CD7BAB" w:rsidRDefault="0023585F" w:rsidP="0023585F">
      <w:pPr>
        <w:pStyle w:val="NormalWeb"/>
        <w:ind w:hanging="360"/>
      </w:pPr>
      <w:r>
        <w:t xml:space="preserve">- </w:t>
      </w:r>
      <w:r>
        <w:tab/>
      </w:r>
      <w:r>
        <w:tab/>
      </w:r>
      <w:r>
        <w:tab/>
        <w:t xml:space="preserve">- </w:t>
      </w:r>
      <w:r w:rsidR="00CD7BAB">
        <w:t>Foreldremøte</w:t>
      </w:r>
    </w:p>
    <w:p w14:paraId="6369704F" w14:textId="40444F4A" w:rsidR="00CD7BAB" w:rsidRDefault="00CD7BAB" w:rsidP="00CD7BAB">
      <w:pPr>
        <w:pStyle w:val="NormalWeb"/>
      </w:pPr>
      <w:r>
        <w:t> </w:t>
      </w:r>
      <w:r w:rsidRPr="00CD7BAB">
        <w:rPr>
          <w:b/>
          <w:bCs/>
        </w:rPr>
        <w:t>34-20/21             Beredskapsplan for isbelagte flater på skolens område</w:t>
      </w:r>
    </w:p>
    <w:p w14:paraId="141F6F62" w14:textId="0B83DCCC" w:rsidR="00CD7BAB" w:rsidRDefault="00CD7BAB" w:rsidP="00CD7BAB">
      <w:pPr>
        <w:pStyle w:val="NormalWeb"/>
      </w:pPr>
      <w:r>
        <w:t> </w:t>
      </w:r>
      <w:r w:rsidRPr="005D2D45">
        <w:rPr>
          <w:b/>
          <w:bCs/>
        </w:rPr>
        <w:t>35-20/21             Eventuelt</w:t>
      </w:r>
    </w:p>
    <w:p w14:paraId="3364768D" w14:textId="77777777" w:rsidR="00E20E23" w:rsidRDefault="00E20E23" w:rsidP="00E20E23">
      <w:pPr>
        <w:rPr>
          <w:rFonts w:ascii="Calibri" w:eastAsia="Calibri" w:hAnsi="Calibri" w:cs="Calibri"/>
          <w:b/>
          <w:sz w:val="28"/>
          <w:szCs w:val="28"/>
        </w:rPr>
      </w:pPr>
      <w:r>
        <w:rPr>
          <w:rFonts w:ascii="Ribeye" w:eastAsia="Ribeye" w:hAnsi="Ribeye" w:cs="Ribeye"/>
          <w:b/>
          <w:i/>
          <w:color w:val="C00000"/>
          <w:sz w:val="40"/>
          <w:szCs w:val="40"/>
        </w:rPr>
        <w:lastRenderedPageBreak/>
        <w:t>AKSJONSLOGG</w:t>
      </w:r>
    </w:p>
    <w:p w14:paraId="3024CB34" w14:textId="6753BFBF" w:rsidR="00E20E23" w:rsidRDefault="00450E65" w:rsidP="00E20E23">
      <w:pPr>
        <w:widowControl/>
        <w:shd w:val="clear" w:color="auto" w:fill="FFFFFF"/>
        <w:spacing w:before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Aksjoner fra forrige F</w:t>
      </w:r>
      <w:r w:rsidR="00E20E23">
        <w:rPr>
          <w:rFonts w:ascii="Calibri" w:eastAsia="Calibri" w:hAnsi="Calibri" w:cs="Calibri"/>
          <w:b/>
        </w:rPr>
        <w:t xml:space="preserve">AU-møte </w:t>
      </w:r>
      <w:r w:rsidR="005D2D45">
        <w:rPr>
          <w:rFonts w:ascii="Calibri" w:eastAsia="Calibri" w:hAnsi="Calibri" w:cs="Calibri"/>
          <w:b/>
        </w:rPr>
        <w:t>3</w:t>
      </w:r>
      <w:r w:rsidR="00E20E23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</w:rPr>
        <w:t>20</w:t>
      </w:r>
      <w:r w:rsidR="00E20E23">
        <w:rPr>
          <w:rFonts w:ascii="Calibri" w:eastAsia="Calibri" w:hAnsi="Calibri" w:cs="Calibri"/>
          <w:b/>
        </w:rPr>
        <w:t>/</w:t>
      </w:r>
      <w:r>
        <w:rPr>
          <w:rFonts w:ascii="Calibri" w:eastAsia="Calibri" w:hAnsi="Calibri" w:cs="Calibri"/>
          <w:b/>
        </w:rPr>
        <w:t>21</w:t>
      </w:r>
    </w:p>
    <w:p w14:paraId="145B5EF9" w14:textId="77777777" w:rsidR="00E20E23" w:rsidRDefault="00E20E23" w:rsidP="00E20E23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68D877B8" w14:textId="77777777" w:rsidR="00310901" w:rsidRPr="00310901" w:rsidRDefault="00310901" w:rsidP="00310901">
      <w:pPr>
        <w:widowControl/>
        <w:spacing w:after="240" w:line="276" w:lineRule="auto"/>
        <w:ind w:left="2880"/>
        <w:contextualSpacing/>
        <w:rPr>
          <w:rFonts w:ascii="Arial" w:eastAsia="Arial" w:hAnsi="Arial" w:cs="Arial"/>
          <w:sz w:val="22"/>
          <w:szCs w:val="22"/>
        </w:rPr>
      </w:pPr>
    </w:p>
    <w:p w14:paraId="5375AF1A" w14:textId="77777777" w:rsidR="00310901" w:rsidRPr="00310901" w:rsidRDefault="00310901" w:rsidP="00310901">
      <w:pPr>
        <w:rPr>
          <w:rFonts w:ascii="Calibri" w:eastAsia="Calibri" w:hAnsi="Calibri" w:cs="Calibri"/>
          <w:color w:val="212121"/>
          <w:sz w:val="22"/>
          <w:szCs w:val="22"/>
        </w:rPr>
      </w:pPr>
      <w:r w:rsidRPr="00310901">
        <w:rPr>
          <w:rFonts w:ascii="Arial" w:eastAsia="Arial" w:hAnsi="Arial" w:cs="Arial"/>
          <w:sz w:val="22"/>
          <w:szCs w:val="22"/>
        </w:rPr>
        <w:t xml:space="preserve">1. </w:t>
      </w:r>
      <w:r w:rsidRPr="00310901">
        <w:rPr>
          <w:rFonts w:ascii="Calibri" w:eastAsia="Calibri" w:hAnsi="Calibri" w:cs="Calibri"/>
          <w:color w:val="212121"/>
          <w:sz w:val="22"/>
          <w:szCs w:val="22"/>
        </w:rPr>
        <w:t>AKSJON: Marie Therese foreslår foreldremøte tema til neste møte. Forslag sendes på epost til Klaus eller Marie:</w:t>
      </w:r>
    </w:p>
    <w:p w14:paraId="64CB6072" w14:textId="77777777" w:rsidR="00310901" w:rsidRPr="00310901" w:rsidRDefault="00310901" w:rsidP="00310901">
      <w:pPr>
        <w:widowControl/>
        <w:numPr>
          <w:ilvl w:val="0"/>
          <w:numId w:val="2"/>
        </w:numPr>
        <w:spacing w:line="276" w:lineRule="auto"/>
        <w:contextualSpacing/>
        <w:rPr>
          <w:rFonts w:ascii="Calibri" w:eastAsia="Calibri" w:hAnsi="Calibri" w:cs="Calibri"/>
          <w:color w:val="212121"/>
          <w:sz w:val="22"/>
          <w:szCs w:val="22"/>
        </w:rPr>
      </w:pPr>
      <w:r w:rsidRPr="00310901">
        <w:rPr>
          <w:rFonts w:ascii="Calibri" w:eastAsia="Calibri" w:hAnsi="Calibri" w:cs="Calibri"/>
          <w:color w:val="212121"/>
          <w:sz w:val="22"/>
          <w:szCs w:val="22"/>
        </w:rPr>
        <w:t xml:space="preserve">Klaus – </w:t>
      </w:r>
      <w:hyperlink r:id="rId9" w:history="1">
        <w:r w:rsidRPr="00310901">
          <w:rPr>
            <w:rFonts w:ascii="Calibri" w:eastAsia="Calibri" w:hAnsi="Calibri" w:cs="Calibri"/>
            <w:color w:val="0563C1" w:themeColor="hyperlink"/>
            <w:sz w:val="22"/>
            <w:szCs w:val="22"/>
            <w:u w:val="single"/>
          </w:rPr>
          <w:t>klaus.tveita@gmail.com</w:t>
        </w:r>
      </w:hyperlink>
    </w:p>
    <w:p w14:paraId="693FD3BF" w14:textId="77777777" w:rsidR="00310901" w:rsidRPr="00310901" w:rsidRDefault="00310901" w:rsidP="00310901">
      <w:pPr>
        <w:widowControl/>
        <w:numPr>
          <w:ilvl w:val="0"/>
          <w:numId w:val="2"/>
        </w:numPr>
        <w:spacing w:line="276" w:lineRule="auto"/>
        <w:contextualSpacing/>
        <w:rPr>
          <w:rFonts w:ascii="Calibri" w:eastAsia="Calibri" w:hAnsi="Calibri" w:cs="Calibri"/>
          <w:color w:val="212121"/>
          <w:sz w:val="22"/>
          <w:szCs w:val="22"/>
          <w:lang w:val="en-US"/>
        </w:rPr>
      </w:pPr>
      <w:r w:rsidRPr="00310901">
        <w:rPr>
          <w:rFonts w:ascii="Calibri" w:eastAsia="Calibri" w:hAnsi="Calibri" w:cs="Calibri"/>
          <w:color w:val="212121"/>
          <w:sz w:val="22"/>
          <w:szCs w:val="22"/>
          <w:lang w:val="en-US"/>
        </w:rPr>
        <w:t xml:space="preserve">Marie – </w:t>
      </w:r>
      <w:hyperlink r:id="rId10" w:history="1">
        <w:r w:rsidRPr="00310901">
          <w:rPr>
            <w:rFonts w:ascii="Calibri" w:eastAsia="Calibri" w:hAnsi="Calibri" w:cs="Calibri"/>
            <w:color w:val="0563C1" w:themeColor="hyperlink"/>
            <w:sz w:val="22"/>
            <w:szCs w:val="22"/>
            <w:u w:val="single"/>
            <w:lang w:val="en-US"/>
          </w:rPr>
          <w:t>marie.therese.thesen@sandnes.kommune.no</w:t>
        </w:r>
      </w:hyperlink>
    </w:p>
    <w:p w14:paraId="0DF9A6FC" w14:textId="2942F4A9" w:rsidR="00DF55D4" w:rsidRPr="00310901" w:rsidRDefault="00DF55D4" w:rsidP="005D2D45">
      <w:pPr>
        <w:pStyle w:val="ListParagraph"/>
        <w:spacing w:after="240"/>
        <w:ind w:left="0"/>
        <w:rPr>
          <w:lang w:val="en-US"/>
        </w:rPr>
      </w:pPr>
    </w:p>
    <w:p w14:paraId="105727C3" w14:textId="77777777" w:rsidR="00E20E23" w:rsidRPr="00310901" w:rsidRDefault="00E20E23" w:rsidP="00E20E23">
      <w:pPr>
        <w:spacing w:after="240"/>
        <w:rPr>
          <w:lang w:val="en-US"/>
        </w:rPr>
      </w:pPr>
    </w:p>
    <w:p w14:paraId="1222D0AB" w14:textId="77777777" w:rsidR="00530DC3" w:rsidRPr="00310901" w:rsidRDefault="00530DC3">
      <w:pPr>
        <w:rPr>
          <w:lang w:val="en-US"/>
        </w:rPr>
      </w:pPr>
      <w:bookmarkStart w:id="1" w:name="_GoBack"/>
      <w:bookmarkEnd w:id="1"/>
    </w:p>
    <w:sectPr w:rsidR="00530DC3" w:rsidRPr="00310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MS-Bol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ibeye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5CA4"/>
    <w:multiLevelType w:val="multilevel"/>
    <w:tmpl w:val="A53ED45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2331365"/>
    <w:multiLevelType w:val="multilevel"/>
    <w:tmpl w:val="59CEA22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204D64D1"/>
    <w:multiLevelType w:val="multilevel"/>
    <w:tmpl w:val="F578B060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25916189"/>
    <w:multiLevelType w:val="multilevel"/>
    <w:tmpl w:val="16D4044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26567687"/>
    <w:multiLevelType w:val="multilevel"/>
    <w:tmpl w:val="E212486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26930248"/>
    <w:multiLevelType w:val="multilevel"/>
    <w:tmpl w:val="8C1A34BC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37895034"/>
    <w:multiLevelType w:val="multilevel"/>
    <w:tmpl w:val="31A888C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1B730A0"/>
    <w:multiLevelType w:val="multilevel"/>
    <w:tmpl w:val="302435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164020A"/>
    <w:multiLevelType w:val="multilevel"/>
    <w:tmpl w:val="E36AE7A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6F9C01E1"/>
    <w:multiLevelType w:val="multilevel"/>
    <w:tmpl w:val="6FDEF3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6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23"/>
    <w:rsid w:val="00017A32"/>
    <w:rsid w:val="00032AEE"/>
    <w:rsid w:val="0004606D"/>
    <w:rsid w:val="00076E91"/>
    <w:rsid w:val="00106B44"/>
    <w:rsid w:val="00116E70"/>
    <w:rsid w:val="0014290F"/>
    <w:rsid w:val="00142A4B"/>
    <w:rsid w:val="001E578D"/>
    <w:rsid w:val="0023585F"/>
    <w:rsid w:val="002E17F6"/>
    <w:rsid w:val="002F22C6"/>
    <w:rsid w:val="00310901"/>
    <w:rsid w:val="00390A29"/>
    <w:rsid w:val="00442B1F"/>
    <w:rsid w:val="00442D6E"/>
    <w:rsid w:val="00450E65"/>
    <w:rsid w:val="004874A4"/>
    <w:rsid w:val="00530DC3"/>
    <w:rsid w:val="005C2E22"/>
    <w:rsid w:val="005D2D45"/>
    <w:rsid w:val="005F42C8"/>
    <w:rsid w:val="006451E1"/>
    <w:rsid w:val="0069100A"/>
    <w:rsid w:val="006D6853"/>
    <w:rsid w:val="006F085E"/>
    <w:rsid w:val="007D77A7"/>
    <w:rsid w:val="007F6D3A"/>
    <w:rsid w:val="00835AA3"/>
    <w:rsid w:val="00975E26"/>
    <w:rsid w:val="009D58F5"/>
    <w:rsid w:val="00A00C68"/>
    <w:rsid w:val="00AC212C"/>
    <w:rsid w:val="00AE26DF"/>
    <w:rsid w:val="00C01234"/>
    <w:rsid w:val="00CB3DF2"/>
    <w:rsid w:val="00CD7BAB"/>
    <w:rsid w:val="00D148F2"/>
    <w:rsid w:val="00D53D82"/>
    <w:rsid w:val="00DF55D4"/>
    <w:rsid w:val="00E20AF9"/>
    <w:rsid w:val="00E20E23"/>
    <w:rsid w:val="00EA19B4"/>
    <w:rsid w:val="00F01E67"/>
    <w:rsid w:val="00F34E74"/>
    <w:rsid w:val="00F37EF5"/>
    <w:rsid w:val="00FD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BD1BA"/>
  <w15:chartTrackingRefBased/>
  <w15:docId w15:val="{267DD272-FC1C-4E69-A5BD-59046990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57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D7BAB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CD7B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0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rie.therese.thesen@sandnes.kommune.n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laus.tvei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2f74cf1-ae9f-400d-bc52-3bcd3a9e177f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C86A7369DE4EB2E7C07D61B9BCE6" ma:contentTypeVersion="17" ma:contentTypeDescription="Create a new document." ma:contentTypeScope="" ma:versionID="17ac40a452ee946775333ae69a90fdf1">
  <xsd:schema xmlns:xsd="http://www.w3.org/2001/XMLSchema" xmlns:xs="http://www.w3.org/2001/XMLSchema" xmlns:p="http://schemas.microsoft.com/office/2006/metadata/properties" xmlns:ns3="7d758d4f-2346-4df3-9e74-1a90e7d916f9" xmlns:ns4="b45bebd4-6df0-4703-b621-1e21dad9900e" targetNamespace="http://schemas.microsoft.com/office/2006/metadata/properties" ma:root="true" ma:fieldsID="bdefcf08f3df71284a7f9548cd4278a1" ns3:_="" ns4:_="">
    <xsd:import namespace="7d758d4f-2346-4df3-9e74-1a90e7d916f9"/>
    <xsd:import namespace="b45bebd4-6df0-4703-b621-1e21dad99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8d4f-2346-4df3-9e74-1a90e7d9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bebd4-6df0-4703-b621-1e21dad99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B94B10-71E0-4D5F-8E23-265C7470DF16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BA34298F-9DA9-4F96-AD8F-104626AED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8d4f-2346-4df3-9e74-1a90e7d916f9"/>
    <ds:schemaRef ds:uri="b45bebd4-6df0-4703-b621-1e21dad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905BCE-6F04-4980-9361-7F297E3CEF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8BF7C3-BC94-4C2B-8553-0489809DE3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Are Watland</dc:creator>
  <cp:keywords/>
  <dc:description/>
  <cp:lastModifiedBy>Bjørn Are Watland</cp:lastModifiedBy>
  <cp:revision>4</cp:revision>
  <dcterms:created xsi:type="dcterms:W3CDTF">2021-01-27T19:20:00Z</dcterms:created>
  <dcterms:modified xsi:type="dcterms:W3CDTF">2021-01-27T20:50:00Z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0x0101002FFCC86A7369DE4EB2E7C07D61B9BCE6</vt:lpwstr>
  </property>
</Properties>
</file>